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FD7E" w14:textId="5CFE892D" w:rsidR="00E61AF4" w:rsidRDefault="00294BCA" w:rsidP="00E61AF4">
      <w:r>
        <w:rPr>
          <w:noProof/>
        </w:rPr>
        <w:drawing>
          <wp:inline distT="0" distB="0" distL="0" distR="0" wp14:anchorId="19522CEC" wp14:editId="2EC880B6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9487" w14:textId="0CD8DD02" w:rsidR="00294BCA" w:rsidRDefault="00294BCA" w:rsidP="00E61AF4"/>
    <w:p w14:paraId="0F85432B" w14:textId="77777777" w:rsidR="00294BCA" w:rsidRPr="007D709B" w:rsidRDefault="00294BCA" w:rsidP="00E61AF4"/>
    <w:p w14:paraId="7A8F3C79" w14:textId="77777777" w:rsidR="00153B51" w:rsidRDefault="00153B51" w:rsidP="00E61AF4">
      <w:pPr>
        <w:jc w:val="both"/>
      </w:pPr>
    </w:p>
    <w:p w14:paraId="3FB5B088" w14:textId="723E71F7" w:rsidR="00E61AF4" w:rsidRPr="007D709B" w:rsidRDefault="00E61AF4" w:rsidP="00E61AF4">
      <w:pPr>
        <w:jc w:val="both"/>
      </w:pPr>
      <w:r w:rsidRPr="007D709B">
        <w:t xml:space="preserve">Io sottoscritto   </w:t>
      </w:r>
      <w:r w:rsidR="00153B51">
        <w:t>MARCO PELLEGATTI</w:t>
      </w:r>
      <w:r w:rsidRPr="007D709B">
        <w:t xml:space="preserve"> in qualità di </w:t>
      </w:r>
      <w:r w:rsidR="00153B51">
        <w:t>Responsabile Amministrativo</w:t>
      </w:r>
      <w:r w:rsidR="00294BCA">
        <w:t xml:space="preserve"> della CERVOTESSILE SPA</w:t>
      </w:r>
    </w:p>
    <w:p w14:paraId="5C095280" w14:textId="0E5F4145" w:rsidR="00E61AF4" w:rsidRPr="007D709B" w:rsidRDefault="00E61AF4" w:rsidP="00E61AF4">
      <w:pPr>
        <w:jc w:val="both"/>
      </w:pPr>
      <w:r w:rsidRPr="007D709B">
        <w:tab/>
      </w:r>
      <w:r w:rsidRPr="007D709B">
        <w:tab/>
      </w:r>
      <w:r w:rsidRPr="007D709B">
        <w:tab/>
      </w:r>
      <w:r w:rsidRPr="007D709B">
        <w:tab/>
      </w:r>
      <w:r w:rsidRPr="007D709B">
        <w:tab/>
        <w:t>D I C H I A R A</w:t>
      </w:r>
    </w:p>
    <w:p w14:paraId="6CAED4A9" w14:textId="77777777" w:rsidR="00E61AF4" w:rsidRPr="007D709B" w:rsidRDefault="00E61AF4" w:rsidP="00E61AF4"/>
    <w:p w14:paraId="0A214146" w14:textId="19582540" w:rsidR="00E61AF4" w:rsidRPr="007D709B" w:rsidRDefault="00E61AF4" w:rsidP="00E61AF4">
      <w:r w:rsidRPr="007D709B">
        <w:t>sotto la mia personale responsabilità che la merce indicata nella fattura n</w:t>
      </w:r>
      <w:r w:rsidR="00294BCA">
        <w:t xml:space="preserve"> </w:t>
      </w:r>
      <w:r w:rsidR="00F62CC0">
        <w:t>2</w:t>
      </w:r>
      <w:r w:rsidR="00C46664">
        <w:t>2000819</w:t>
      </w:r>
      <w:r w:rsidRPr="007D709B">
        <w:t xml:space="preserve"> del </w:t>
      </w:r>
      <w:r w:rsidR="006D46E9">
        <w:fldChar w:fldCharType="begin"/>
      </w:r>
      <w:r w:rsidR="006D46E9">
        <w:instrText xml:space="preserve"> TIME  \@ "dd/MM/yyyy"  \* MERGEFORMAT </w:instrText>
      </w:r>
      <w:r w:rsidR="006D46E9">
        <w:fldChar w:fldCharType="separate"/>
      </w:r>
      <w:r w:rsidR="00C46664">
        <w:rPr>
          <w:noProof/>
        </w:rPr>
        <w:t>24/01/2022</w:t>
      </w:r>
      <w:r w:rsidR="006D46E9">
        <w:fldChar w:fldCharType="end"/>
      </w:r>
    </w:p>
    <w:p w14:paraId="38D1C0DE" w14:textId="77777777" w:rsidR="00E61AF4" w:rsidRPr="007D709B" w:rsidRDefault="00E61AF4" w:rsidP="00E61AF4"/>
    <w:p w14:paraId="61E0E574" w14:textId="77777777" w:rsidR="00E61AF4" w:rsidRPr="007D709B" w:rsidRDefault="00E61AF4" w:rsidP="00E61AF4">
      <w:pPr>
        <w:rPr>
          <w:b/>
        </w:rPr>
      </w:pPr>
      <w:r w:rsidRPr="007D709B">
        <w:rPr>
          <w:b/>
        </w:rPr>
        <w:t xml:space="preserve">DICHIARAZIONE DI WASHINGTON (Y900) </w:t>
      </w:r>
    </w:p>
    <w:p w14:paraId="0BCF870F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rientra nell’elenco tra quelle protette dalla Convenzione di Washington che protegge la flora e della fauna selvatiche a rischio di estinzione come da Reg. CEE 1320/14 che modifica il Reg. CEE 338/97.</w:t>
      </w:r>
    </w:p>
    <w:p w14:paraId="337CFDDA" w14:textId="77777777" w:rsidR="00E61AF4" w:rsidRPr="007D709B" w:rsidRDefault="00E61AF4" w:rsidP="00E61AF4">
      <w:pPr>
        <w:rPr>
          <w:sz w:val="20"/>
          <w:szCs w:val="20"/>
        </w:rPr>
      </w:pPr>
    </w:p>
    <w:p w14:paraId="5D235EE6" w14:textId="77777777" w:rsidR="00E61AF4" w:rsidRPr="007D709B" w:rsidRDefault="00E61AF4" w:rsidP="00E61AF4">
      <w:pPr>
        <w:rPr>
          <w:b/>
        </w:rPr>
      </w:pPr>
      <w:r w:rsidRPr="007D709B">
        <w:rPr>
          <w:b/>
        </w:rPr>
        <w:t>DICHIARAZIONE PER DUPLICE USO (Y901)</w:t>
      </w:r>
    </w:p>
    <w:p w14:paraId="30FC7B11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rientra nell’elenco dei beni come da Reg. CEE 1969/16 che modifica il Reg. CEE 428/09 che istituisce un regime comunitario di controllo sulle esportazione, trasferimento, intermediazioni o transitori prodotti e tecnologie a duplice uso e pertanto destinata solo ad uso civile.</w:t>
      </w:r>
    </w:p>
    <w:p w14:paraId="610A0906" w14:textId="77777777" w:rsidR="00E61AF4" w:rsidRPr="007D709B" w:rsidRDefault="00E61AF4" w:rsidP="00E61AF4">
      <w:pPr>
        <w:rPr>
          <w:sz w:val="20"/>
          <w:szCs w:val="20"/>
        </w:rPr>
      </w:pPr>
    </w:p>
    <w:p w14:paraId="590920D1" w14:textId="77777777" w:rsidR="00E61AF4" w:rsidRPr="007D709B" w:rsidRDefault="00E61AF4" w:rsidP="00E61AF4">
      <w:pPr>
        <w:rPr>
          <w:b/>
        </w:rPr>
      </w:pPr>
      <w:r w:rsidRPr="007D709B">
        <w:rPr>
          <w:b/>
        </w:rPr>
        <w:t>DICHIARAZIONE PER L’OZONO (Y902)</w:t>
      </w:r>
    </w:p>
    <w:p w14:paraId="4E3CD282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soggetta a presentazione di licenza esportazione per sostanze che riducono lo stato di ozono (sostanze controllate, sostanze nuove, prodotti ed apparecchiature che dipendono da tali sostanze) come da Reg. CEE 1005/09.</w:t>
      </w:r>
    </w:p>
    <w:p w14:paraId="0E64A43D" w14:textId="77777777" w:rsidR="00E61AF4" w:rsidRPr="007D709B" w:rsidRDefault="00E61AF4" w:rsidP="00E61AF4">
      <w:pPr>
        <w:rPr>
          <w:sz w:val="20"/>
          <w:szCs w:val="20"/>
        </w:rPr>
      </w:pPr>
    </w:p>
    <w:p w14:paraId="45FD77ED" w14:textId="77777777" w:rsidR="00E61AF4" w:rsidRPr="007D709B" w:rsidRDefault="00E61AF4" w:rsidP="00E61AF4">
      <w:pPr>
        <w:rPr>
          <w:b/>
        </w:rPr>
      </w:pPr>
      <w:r w:rsidRPr="007D709B">
        <w:rPr>
          <w:b/>
        </w:rPr>
        <w:t>DICHIARAZIONE PER BENI CULTURALI (Y903)</w:t>
      </w:r>
    </w:p>
    <w:p w14:paraId="27EE88AE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rientra nell’elenco dei beni culturali come da Reg. CEE 116/09.</w:t>
      </w:r>
    </w:p>
    <w:p w14:paraId="04FE3CED" w14:textId="77777777" w:rsidR="00E61AF4" w:rsidRPr="007D709B" w:rsidRDefault="00E61AF4" w:rsidP="00E61AF4">
      <w:pPr>
        <w:rPr>
          <w:sz w:val="20"/>
          <w:szCs w:val="20"/>
        </w:rPr>
      </w:pPr>
    </w:p>
    <w:p w14:paraId="28740F0A" w14:textId="77777777" w:rsidR="00E61AF4" w:rsidRPr="007D709B" w:rsidRDefault="00E61AF4" w:rsidP="00E61AF4">
      <w:pPr>
        <w:rPr>
          <w:b/>
        </w:rPr>
      </w:pPr>
      <w:r w:rsidRPr="007D709B">
        <w:rPr>
          <w:b/>
        </w:rPr>
        <w:t>DICHIARAZIONE PER MERCE CHE POTREBBE ESSERE UTILIZZATA PER LA PENA DI MORTE, LA TORTURA O PER ALTRI TRATTAMENTI O PENE CRUDELI, INUMANE O DEGRADANTI (Y904/Y906/Y907/Y908)</w:t>
      </w:r>
    </w:p>
    <w:p w14:paraId="0771BC4B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rientra nell’elenco dei beni come da Reg. CEE 775/14 relativo al commercio di determinate merci che potrebbero essere utilizzate per la pena di morte per la tortura o per altri trattamenti o pene crudeli, inumane o degradanti.</w:t>
      </w:r>
    </w:p>
    <w:p w14:paraId="31512B91" w14:textId="77777777" w:rsidR="00E61AF4" w:rsidRPr="007D709B" w:rsidRDefault="00E61AF4" w:rsidP="00E61AF4">
      <w:pPr>
        <w:rPr>
          <w:b/>
          <w:sz w:val="20"/>
          <w:szCs w:val="20"/>
        </w:rPr>
      </w:pPr>
    </w:p>
    <w:p w14:paraId="1201147F" w14:textId="77777777" w:rsidR="00E61AF4" w:rsidRPr="007D709B" w:rsidRDefault="006E746E" w:rsidP="00E61AF4">
      <w:pPr>
        <w:rPr>
          <w:b/>
        </w:rPr>
      </w:pPr>
      <w:r w:rsidRPr="007D709B">
        <w:rPr>
          <w:b/>
        </w:rPr>
        <w:t>DICHIARAZIONE PER SOSTANZE PERICOLOSE (</w:t>
      </w:r>
      <w:r w:rsidR="00E61AF4" w:rsidRPr="007D709B">
        <w:rPr>
          <w:b/>
        </w:rPr>
        <w:t>Y916/Y917/Y919</w:t>
      </w:r>
      <w:r w:rsidRPr="007D709B">
        <w:rPr>
          <w:b/>
        </w:rPr>
        <w:t>)</w:t>
      </w:r>
    </w:p>
    <w:p w14:paraId="4E7C162A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Non è soggetta alle disposizioni del Reg. CEE 649/12 sull’esportazione di sostanze chimiche pericolose.</w:t>
      </w:r>
    </w:p>
    <w:p w14:paraId="096B34C9" w14:textId="77777777" w:rsidR="00E61AF4" w:rsidRPr="007D709B" w:rsidRDefault="00E61AF4" w:rsidP="00E61AF4">
      <w:pPr>
        <w:rPr>
          <w:sz w:val="20"/>
          <w:szCs w:val="20"/>
        </w:rPr>
      </w:pPr>
    </w:p>
    <w:p w14:paraId="70D4A93B" w14:textId="77777777" w:rsidR="00E61AF4" w:rsidRPr="007D709B" w:rsidRDefault="00A74C56" w:rsidP="00E61AF4">
      <w:pPr>
        <w:rPr>
          <w:b/>
        </w:rPr>
      </w:pPr>
      <w:r w:rsidRPr="007D709B">
        <w:rPr>
          <w:b/>
        </w:rPr>
        <w:t>DICHIARAZIONE PER PELLICCE DI CANI E GATTI (</w:t>
      </w:r>
      <w:r w:rsidR="00E61AF4" w:rsidRPr="007D709B">
        <w:rPr>
          <w:b/>
        </w:rPr>
        <w:t>Y922</w:t>
      </w:r>
      <w:r w:rsidRPr="007D709B">
        <w:rPr>
          <w:b/>
        </w:rPr>
        <w:t>)</w:t>
      </w:r>
    </w:p>
    <w:p w14:paraId="296D2EB3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>Fa parte di altri prodotti non contenenti pelliccia di cane e di gatto in conformità al Reg. CEE 1523/07</w:t>
      </w:r>
    </w:p>
    <w:p w14:paraId="5CA56304" w14:textId="77777777" w:rsidR="00E61AF4" w:rsidRPr="007D709B" w:rsidRDefault="00E61AF4" w:rsidP="00E61AF4">
      <w:pPr>
        <w:rPr>
          <w:sz w:val="20"/>
          <w:szCs w:val="20"/>
        </w:rPr>
      </w:pPr>
    </w:p>
    <w:p w14:paraId="4FD47010" w14:textId="77777777" w:rsidR="00E61AF4" w:rsidRPr="007D709B" w:rsidRDefault="00A74C56" w:rsidP="00E61AF4">
      <w:pPr>
        <w:rPr>
          <w:b/>
        </w:rPr>
      </w:pPr>
      <w:r w:rsidRPr="007D709B">
        <w:rPr>
          <w:b/>
        </w:rPr>
        <w:t>DICHIRAZIONE PER MISURE RESTRITTIVE NEI CONFRONTI DELL’IRAN (</w:t>
      </w:r>
      <w:r w:rsidR="00E61AF4" w:rsidRPr="007D709B">
        <w:rPr>
          <w:b/>
        </w:rPr>
        <w:t>Y920</w:t>
      </w:r>
      <w:r w:rsidRPr="007D709B">
        <w:rPr>
          <w:b/>
        </w:rPr>
        <w:t>)</w:t>
      </w:r>
    </w:p>
    <w:p w14:paraId="23DBE6F6" w14:textId="77777777" w:rsidR="00E61AF4" w:rsidRPr="007D709B" w:rsidRDefault="00E61AF4" w:rsidP="00E61AF4">
      <w:r w:rsidRPr="007D709B">
        <w:rPr>
          <w:sz w:val="20"/>
          <w:szCs w:val="20"/>
        </w:rPr>
        <w:t>Merci che non rientrano nel campo di applicazione del Regolamento UE n. 267/2012 concernente misure restrittive nei confronti dell’Iran</w:t>
      </w:r>
    </w:p>
    <w:p w14:paraId="46383A57" w14:textId="77777777" w:rsidR="00E61AF4" w:rsidRPr="007D709B" w:rsidRDefault="00E61AF4" w:rsidP="00E61AF4"/>
    <w:p w14:paraId="762306AD" w14:textId="77777777" w:rsidR="00E61AF4" w:rsidRPr="007D709B" w:rsidRDefault="00AF3851" w:rsidP="00E61AF4">
      <w:pPr>
        <w:rPr>
          <w:b/>
        </w:rPr>
      </w:pPr>
      <w:r w:rsidRPr="007D709B">
        <w:rPr>
          <w:b/>
        </w:rPr>
        <w:t>DICHIARAZIONE PER MISURE RESTRITTIVE NEI CONFRONTI DELLA SIRIA(</w:t>
      </w:r>
      <w:r w:rsidR="00E61AF4" w:rsidRPr="007D709B">
        <w:rPr>
          <w:b/>
        </w:rPr>
        <w:t>Y935</w:t>
      </w:r>
      <w:r w:rsidRPr="007D709B">
        <w:rPr>
          <w:b/>
        </w:rPr>
        <w:t>)</w:t>
      </w:r>
    </w:p>
    <w:p w14:paraId="38C40A57" w14:textId="77777777" w:rsidR="00E61AF4" w:rsidRPr="007D709B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 xml:space="preserve">Merci che non rientrano nel campo di applicazione del Regolamento UE n. 1332/13 concernente misure restrittive nei confronti della Siria </w:t>
      </w:r>
    </w:p>
    <w:p w14:paraId="53CD903C" w14:textId="77777777" w:rsidR="00E61AF4" w:rsidRPr="007D709B" w:rsidRDefault="00E61AF4" w:rsidP="00E61AF4">
      <w:pPr>
        <w:rPr>
          <w:b/>
          <w:sz w:val="20"/>
          <w:szCs w:val="20"/>
        </w:rPr>
      </w:pPr>
      <w:r w:rsidRPr="007D709B">
        <w:rPr>
          <w:sz w:val="20"/>
          <w:szCs w:val="20"/>
        </w:rPr>
        <w:t xml:space="preserve">  </w:t>
      </w:r>
    </w:p>
    <w:p w14:paraId="10232577" w14:textId="77777777" w:rsidR="00E61AF4" w:rsidRPr="007D709B" w:rsidRDefault="00AF3851" w:rsidP="00E61AF4">
      <w:pPr>
        <w:rPr>
          <w:b/>
        </w:rPr>
      </w:pPr>
      <w:r w:rsidRPr="007D709B">
        <w:rPr>
          <w:b/>
        </w:rPr>
        <w:t>DICHIARAZIONE CONCERNENTE MERCI CHE NON RIENTRANO NEI RIFIUTI (</w:t>
      </w:r>
      <w:r w:rsidR="00E61AF4" w:rsidRPr="007D709B">
        <w:rPr>
          <w:b/>
        </w:rPr>
        <w:t>Y923</w:t>
      </w:r>
      <w:r w:rsidRPr="007D709B">
        <w:rPr>
          <w:b/>
        </w:rPr>
        <w:t>)</w:t>
      </w:r>
    </w:p>
    <w:p w14:paraId="2F610DA3" w14:textId="77777777" w:rsidR="00E61AF4" w:rsidRDefault="00E61AF4" w:rsidP="00E61AF4">
      <w:pPr>
        <w:rPr>
          <w:sz w:val="20"/>
          <w:szCs w:val="20"/>
        </w:rPr>
      </w:pPr>
      <w:r w:rsidRPr="007D709B">
        <w:rPr>
          <w:sz w:val="20"/>
          <w:szCs w:val="20"/>
        </w:rPr>
        <w:t xml:space="preserve">Merci che non rientrano nel campo di applicazione del Regolamento UE n. 1013/2006 concernente esportazione rifiuti. </w:t>
      </w:r>
    </w:p>
    <w:p w14:paraId="39550407" w14:textId="77777777" w:rsidR="001A3D98" w:rsidRDefault="001A3D98" w:rsidP="00E61AF4">
      <w:pPr>
        <w:rPr>
          <w:sz w:val="20"/>
          <w:szCs w:val="20"/>
        </w:rPr>
      </w:pPr>
    </w:p>
    <w:p w14:paraId="0D8843E8" w14:textId="77777777" w:rsidR="001A3D98" w:rsidRDefault="001A3D98" w:rsidP="00E61AF4">
      <w:pPr>
        <w:rPr>
          <w:b/>
        </w:rPr>
      </w:pPr>
      <w:r w:rsidRPr="007D709B">
        <w:rPr>
          <w:b/>
        </w:rPr>
        <w:t>DICHIARAZIONE CONCERNENTE</w:t>
      </w:r>
      <w:r>
        <w:rPr>
          <w:b/>
        </w:rPr>
        <w:t xml:space="preserve"> MERCI NON INTERESSATE DAL DIVIETO DI IMPORTAZIONE DI GAS FLUORORATI AD EFFETTO SERRA </w:t>
      </w:r>
    </w:p>
    <w:p w14:paraId="3FA1DA12" w14:textId="77777777" w:rsidR="001A3D98" w:rsidRPr="007D709B" w:rsidRDefault="001A3D98" w:rsidP="00E61AF4">
      <w:pPr>
        <w:rPr>
          <w:sz w:val="20"/>
          <w:szCs w:val="20"/>
        </w:rPr>
      </w:pPr>
      <w:r>
        <w:rPr>
          <w:b/>
        </w:rPr>
        <w:t>(Y926)</w:t>
      </w:r>
    </w:p>
    <w:p w14:paraId="3F37C69F" w14:textId="77777777" w:rsidR="00E61AF4" w:rsidRPr="007D709B" w:rsidRDefault="00E61AF4" w:rsidP="00E61AF4">
      <w:pPr>
        <w:rPr>
          <w:sz w:val="20"/>
          <w:szCs w:val="20"/>
        </w:rPr>
      </w:pPr>
    </w:p>
    <w:p w14:paraId="59CB92AF" w14:textId="77777777" w:rsidR="00E61AF4" w:rsidRPr="007D709B" w:rsidRDefault="00E61AF4" w:rsidP="00E61AF4">
      <w:pPr>
        <w:rPr>
          <w:sz w:val="20"/>
          <w:szCs w:val="20"/>
        </w:rPr>
      </w:pPr>
    </w:p>
    <w:p w14:paraId="71C72401" w14:textId="529B8CAC" w:rsidR="00E61AF4" w:rsidRPr="007D709B" w:rsidRDefault="000A7257" w:rsidP="00E61AF4">
      <w:r>
        <w:t xml:space="preserve">Gallarate, </w:t>
      </w:r>
      <w:r w:rsidR="006D46E9">
        <w:fldChar w:fldCharType="begin"/>
      </w:r>
      <w:r w:rsidR="006D46E9">
        <w:instrText xml:space="preserve"> TIME  \@ "dd/MM/yyyy"  \* MERGEFORMAT </w:instrText>
      </w:r>
      <w:r w:rsidR="006D46E9">
        <w:fldChar w:fldCharType="separate"/>
      </w:r>
      <w:r w:rsidR="00C46664">
        <w:rPr>
          <w:noProof/>
        </w:rPr>
        <w:t>24/01/2022</w:t>
      </w:r>
      <w:r w:rsidR="006D46E9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BD31CC" w14:textId="3E304BF4" w:rsidR="00C97608" w:rsidRPr="007F7C63" w:rsidRDefault="00E61AF4" w:rsidP="00E61AF4">
      <w:pPr>
        <w:rPr>
          <w:i/>
        </w:rPr>
      </w:pPr>
      <w:r w:rsidRPr="007D709B">
        <w:tab/>
      </w:r>
      <w:r w:rsidRPr="007D709B">
        <w:tab/>
      </w:r>
      <w:r w:rsidRPr="007D709B">
        <w:tab/>
      </w:r>
      <w:r w:rsidRPr="007D709B">
        <w:tab/>
      </w:r>
      <w:r w:rsidRPr="007D709B">
        <w:tab/>
      </w:r>
      <w:r w:rsidRPr="007D709B">
        <w:tab/>
      </w:r>
      <w:r w:rsidRPr="007D709B">
        <w:tab/>
      </w:r>
    </w:p>
    <w:sectPr w:rsidR="00C97608" w:rsidRPr="007F7C63" w:rsidSect="00294BCA">
      <w:footerReference w:type="default" r:id="rId7"/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8A59" w14:textId="77777777" w:rsidR="003D60D3" w:rsidRDefault="003D60D3" w:rsidP="00D20D0B">
      <w:r>
        <w:separator/>
      </w:r>
    </w:p>
  </w:endnote>
  <w:endnote w:type="continuationSeparator" w:id="0">
    <w:p w14:paraId="530A2B82" w14:textId="77777777" w:rsidR="003D60D3" w:rsidRDefault="003D60D3" w:rsidP="00D2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902F" w14:textId="77777777" w:rsidR="00D20D0B" w:rsidRDefault="00E55D90">
    <w:pPr>
      <w:pStyle w:val="Pidipagina"/>
    </w:pPr>
    <w:r>
      <w:rPr>
        <w:sz w:val="16"/>
      </w:rPr>
      <w:t>Rev. Giugno 2019</w:t>
    </w:r>
    <w:r w:rsidRPr="00E55D90">
      <w:rPr>
        <w:sz w:val="16"/>
      </w:rPr>
      <w:ptab w:relativeTo="margin" w:alignment="center" w:leader="none"/>
    </w:r>
    <w:r w:rsidRPr="00E55D90">
      <w:rPr>
        <w:sz w:val="16"/>
      </w:rPr>
      <w:ptab w:relativeTo="margin" w:alignment="right" w:leader="none"/>
    </w:r>
    <w:r>
      <w:rPr>
        <w:sz w:val="16"/>
      </w:rPr>
      <w:t>Redazione: 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70DE" w14:textId="77777777" w:rsidR="003D60D3" w:rsidRDefault="003D60D3" w:rsidP="00D20D0B">
      <w:r>
        <w:separator/>
      </w:r>
    </w:p>
  </w:footnote>
  <w:footnote w:type="continuationSeparator" w:id="0">
    <w:p w14:paraId="16EFA578" w14:textId="77777777" w:rsidR="003D60D3" w:rsidRDefault="003D60D3" w:rsidP="00D20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F4"/>
    <w:rsid w:val="00043E8A"/>
    <w:rsid w:val="000A7257"/>
    <w:rsid w:val="000B0C75"/>
    <w:rsid w:val="001014A0"/>
    <w:rsid w:val="001434B0"/>
    <w:rsid w:val="00153B51"/>
    <w:rsid w:val="00155E7E"/>
    <w:rsid w:val="00176414"/>
    <w:rsid w:val="001A3D98"/>
    <w:rsid w:val="001E1F54"/>
    <w:rsid w:val="00294BCA"/>
    <w:rsid w:val="002B30C4"/>
    <w:rsid w:val="003B3D40"/>
    <w:rsid w:val="003D60D3"/>
    <w:rsid w:val="004F0CE6"/>
    <w:rsid w:val="005870B6"/>
    <w:rsid w:val="00605E2B"/>
    <w:rsid w:val="006D46E9"/>
    <w:rsid w:val="006E746E"/>
    <w:rsid w:val="00772015"/>
    <w:rsid w:val="007D709B"/>
    <w:rsid w:val="007F7C63"/>
    <w:rsid w:val="008A463F"/>
    <w:rsid w:val="009112AC"/>
    <w:rsid w:val="00972FF7"/>
    <w:rsid w:val="00976191"/>
    <w:rsid w:val="009F12E5"/>
    <w:rsid w:val="00A33CD2"/>
    <w:rsid w:val="00A66C9F"/>
    <w:rsid w:val="00A74C56"/>
    <w:rsid w:val="00AF3851"/>
    <w:rsid w:val="00B01251"/>
    <w:rsid w:val="00B10C40"/>
    <w:rsid w:val="00B91BD8"/>
    <w:rsid w:val="00BB384F"/>
    <w:rsid w:val="00BB7291"/>
    <w:rsid w:val="00BC5F5E"/>
    <w:rsid w:val="00C46664"/>
    <w:rsid w:val="00C63263"/>
    <w:rsid w:val="00D20D0B"/>
    <w:rsid w:val="00E16D32"/>
    <w:rsid w:val="00E55D90"/>
    <w:rsid w:val="00E61AF4"/>
    <w:rsid w:val="00EC5EED"/>
    <w:rsid w:val="00EF19A3"/>
    <w:rsid w:val="00F538A9"/>
    <w:rsid w:val="00F62CC0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EC1"/>
  <w15:chartTrackingRefBased/>
  <w15:docId w15:val="{B231E914-F5F5-4831-99B1-4350BB7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D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D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Andrea Caramella</cp:lastModifiedBy>
  <cp:revision>43</cp:revision>
  <cp:lastPrinted>2021-12-20T13:34:00Z</cp:lastPrinted>
  <dcterms:created xsi:type="dcterms:W3CDTF">2016-11-28T14:34:00Z</dcterms:created>
  <dcterms:modified xsi:type="dcterms:W3CDTF">2022-01-24T13:23:00Z</dcterms:modified>
</cp:coreProperties>
</file>