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4E" w:rsidRDefault="0036774E" w:rsidP="0036774E">
      <w:pPr>
        <w:pStyle w:val="Titolo2"/>
        <w:rPr>
          <w:sz w:val="20"/>
          <w:szCs w:val="20"/>
        </w:rPr>
      </w:pPr>
      <w:r>
        <w:rPr>
          <w:sz w:val="20"/>
          <w:szCs w:val="20"/>
        </w:rPr>
        <w:t xml:space="preserve">Tracciato Sequenziale Note Disposizioni – </w:t>
      </w:r>
    </w:p>
    <w:p w:rsidR="0036774E" w:rsidRDefault="0036774E" w:rsidP="003677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yellow"/>
        </w:rPr>
        <w:t xml:space="preserve">Questo programma viene lanciato da WNCGTRA selezionando il tipo </w:t>
      </w:r>
      <w:proofErr w:type="spellStart"/>
      <w:r>
        <w:rPr>
          <w:rFonts w:ascii="Tahoma" w:hAnsi="Tahoma" w:cs="Tahoma"/>
          <w:sz w:val="20"/>
          <w:szCs w:val="20"/>
          <w:highlight w:val="yellow"/>
        </w:rPr>
        <w:t>trascodifica</w:t>
      </w:r>
      <w:proofErr w:type="spellEnd"/>
      <w:r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:rsidR="0036774E" w:rsidRDefault="0036774E" w:rsidP="0036774E">
      <w:pPr>
        <w:rPr>
          <w:sz w:val="20"/>
          <w:szCs w:val="20"/>
        </w:rPr>
      </w:pPr>
    </w:p>
    <w:p w:rsidR="0036774E" w:rsidRDefault="0036774E" w:rsidP="0036774E">
      <w:pPr>
        <w:rPr>
          <w:sz w:val="20"/>
          <w:szCs w:val="20"/>
        </w:rPr>
      </w:pPr>
    </w:p>
    <w:p w:rsidR="0036774E" w:rsidRDefault="0036774E" w:rsidP="0036774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Legenda:</w:t>
      </w:r>
    </w:p>
    <w:p w:rsidR="0036774E" w:rsidRDefault="0036774E" w:rsidP="0036774E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Request</w:t>
      </w:r>
      <w:proofErr w:type="spellEnd"/>
      <w:r>
        <w:rPr>
          <w:rFonts w:ascii="Tahoma" w:hAnsi="Tahoma" w:cs="Tahoma"/>
          <w:sz w:val="20"/>
        </w:rPr>
        <w:t xml:space="preserve"> = Campi Obbligatori (*)</w:t>
      </w:r>
    </w:p>
    <w:p w:rsidR="0036774E" w:rsidRDefault="0036774E" w:rsidP="0036774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Tipo:  </w:t>
      </w:r>
      <w:proofErr w:type="spellStart"/>
      <w:r>
        <w:rPr>
          <w:rFonts w:ascii="Tahoma" w:hAnsi="Tahoma" w:cs="Tahoma"/>
          <w:b/>
          <w:bCs/>
          <w:sz w:val="20"/>
        </w:rPr>
        <w:t>A</w:t>
      </w:r>
      <w:r>
        <w:rPr>
          <w:rFonts w:ascii="Tahoma" w:hAnsi="Tahoma" w:cs="Tahoma"/>
          <w:sz w:val="20"/>
        </w:rPr>
        <w:t>=</w:t>
      </w:r>
      <w:proofErr w:type="spellEnd"/>
      <w:r>
        <w:rPr>
          <w:rFonts w:ascii="Tahoma" w:hAnsi="Tahoma" w:cs="Tahoma"/>
          <w:sz w:val="20"/>
        </w:rPr>
        <w:t xml:space="preserve"> Campi Alfanumerici, </w:t>
      </w:r>
      <w:r>
        <w:rPr>
          <w:rFonts w:ascii="Tahoma" w:hAnsi="Tahoma" w:cs="Tahoma"/>
          <w:b/>
          <w:bCs/>
          <w:sz w:val="20"/>
        </w:rPr>
        <w:t xml:space="preserve">N </w:t>
      </w:r>
      <w:r>
        <w:rPr>
          <w:rFonts w:ascii="Tahoma" w:hAnsi="Tahoma" w:cs="Tahoma"/>
          <w:sz w:val="20"/>
        </w:rPr>
        <w:t>Campi Numerici</w:t>
      </w:r>
    </w:p>
    <w:p w:rsidR="0036774E" w:rsidRDefault="0036774E" w:rsidP="0036774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Format: </w:t>
      </w:r>
      <w:r>
        <w:rPr>
          <w:rFonts w:ascii="Tahoma" w:hAnsi="Tahoma" w:cs="Tahoma"/>
          <w:b/>
          <w:bCs/>
          <w:sz w:val="20"/>
        </w:rPr>
        <w:t>LFZ</w:t>
      </w:r>
      <w:r>
        <w:rPr>
          <w:rFonts w:ascii="Tahoma" w:hAnsi="Tahoma" w:cs="Tahoma"/>
          <w:sz w:val="20"/>
        </w:rPr>
        <w:t xml:space="preserve"> = Campi Alfanumerici con Zeri a sinistra, </w:t>
      </w:r>
      <w:proofErr w:type="spellStart"/>
      <w:r>
        <w:rPr>
          <w:rFonts w:ascii="Tahoma" w:hAnsi="Tahoma" w:cs="Tahoma"/>
          <w:b/>
          <w:bCs/>
          <w:sz w:val="20"/>
        </w:rPr>
        <w:t>X.Y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X=Unita’ </w:t>
      </w:r>
      <w:proofErr w:type="spellStart"/>
      <w:r>
        <w:rPr>
          <w:rFonts w:ascii="Tahoma" w:hAnsi="Tahoma" w:cs="Tahoma"/>
          <w:sz w:val="20"/>
        </w:rPr>
        <w:t>Y=Decimali</w:t>
      </w:r>
      <w:proofErr w:type="spellEnd"/>
      <w:r>
        <w:rPr>
          <w:rFonts w:ascii="Tahoma" w:hAnsi="Tahoma" w:cs="Tahoma"/>
          <w:sz w:val="20"/>
        </w:rPr>
        <w:t xml:space="preserve">  esempio: 3.0=Tre cifre intere senza decimali, 3.2=Tre cifre intere con 2 decimali. Il valore numerico si esprime sempre in un numero intero senza ne (.) ne (,) moltiplicandone la parte decimale fino ad ottenere l’intero, riempito di zeri non significativi. </w:t>
      </w:r>
    </w:p>
    <w:p w:rsidR="0036774E" w:rsidRDefault="0036774E" w:rsidP="0036774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Quando il numero è gestito con il segno </w:t>
      </w:r>
      <w:r w:rsidRPr="00FA6B35"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sz w:val="20"/>
        </w:rPr>
        <w:t>, l’ultimo carattere del sequenziale, è riservato al segno. Esempio: 123,45- si esprimerà “12345-“ mentre 123,45 si esprimerà “12345 “ (l’ultima posizione è il segno e si lascia a spazio).</w:t>
      </w:r>
    </w:p>
    <w:p w:rsidR="0036774E" w:rsidRDefault="0036774E" w:rsidP="0036774E">
      <w:pPr>
        <w:pStyle w:val="Titolo3"/>
        <w:rPr>
          <w:szCs w:val="20"/>
        </w:rPr>
      </w:pPr>
    </w:p>
    <w:p w:rsidR="0036774E" w:rsidRDefault="0036774E" w:rsidP="0036774E">
      <w:pPr>
        <w:jc w:val="both"/>
        <w:rPr>
          <w:rFonts w:ascii="Tahoma" w:hAnsi="Tahoma" w:cs="Tahoma"/>
          <w:sz w:val="20"/>
          <w:szCs w:val="20"/>
        </w:rPr>
      </w:pPr>
    </w:p>
    <w:p w:rsidR="0036774E" w:rsidRDefault="0036774E" w:rsidP="003677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ogni ditta viene ricercato il suo eventuale nuovo codice (codificate nel parametro WNCLDAD), con cui riscrivere i record.</w:t>
      </w:r>
    </w:p>
    <w:p w:rsidR="0036774E" w:rsidRDefault="0036774E" w:rsidP="0036774E">
      <w:pPr>
        <w:rPr>
          <w:rFonts w:ascii="Tahoma" w:hAnsi="Tahoma" w:cs="Tahoma"/>
          <w:sz w:val="20"/>
          <w:szCs w:val="20"/>
        </w:rPr>
      </w:pPr>
    </w:p>
    <w:p w:rsidR="0036774E" w:rsidRDefault="0036774E" w:rsidP="0036774E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E008E">
        <w:rPr>
          <w:rFonts w:ascii="Tahoma" w:hAnsi="Tahoma" w:cs="Tahoma"/>
          <w:b/>
          <w:color w:val="FF0000"/>
          <w:sz w:val="20"/>
          <w:szCs w:val="20"/>
          <w:u w:val="single"/>
        </w:rPr>
        <w:t>IN ROSSO I CAMPI DA NON CONSIDERARE</w:t>
      </w:r>
    </w:p>
    <w:p w:rsidR="00C621F5" w:rsidRDefault="00C621F5" w:rsidP="0036774E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6"/>
        <w:gridCol w:w="335"/>
        <w:gridCol w:w="655"/>
        <w:gridCol w:w="448"/>
        <w:gridCol w:w="828"/>
        <w:gridCol w:w="4110"/>
        <w:gridCol w:w="622"/>
      </w:tblGrid>
      <w:tr w:rsidR="00C621F5" w:rsidTr="00D63524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Pr="00460F02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460F02">
              <w:rPr>
                <w:rFonts w:ascii="Tahoma" w:hAnsi="Tahoma" w:cs="Tahoma"/>
                <w:sz w:val="20"/>
                <w:szCs w:val="20"/>
              </w:rPr>
              <w:t xml:space="preserve">Tabella/Colonna </w:t>
            </w:r>
            <w:proofErr w:type="spellStart"/>
            <w:r w:rsidRPr="00460F02">
              <w:rPr>
                <w:rFonts w:ascii="Tahoma" w:hAnsi="Tahoma" w:cs="Tahoma"/>
                <w:sz w:val="20"/>
                <w:szCs w:val="20"/>
              </w:rPr>
              <w:t>Protex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Pr="00460F02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460F02">
              <w:rPr>
                <w:rFonts w:ascii="Tahoma" w:hAnsi="Tahoma" w:cs="Tahoma"/>
                <w:sz w:val="20"/>
                <w:szCs w:val="20"/>
              </w:rPr>
              <w:t>Tipo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5" w:rsidRPr="00460F02" w:rsidRDefault="00C621F5" w:rsidP="00D6352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0F02">
              <w:rPr>
                <w:rFonts w:ascii="Tahoma" w:hAnsi="Tahoma" w:cs="Tahoma"/>
                <w:color w:val="000000"/>
                <w:sz w:val="20"/>
                <w:szCs w:val="20"/>
              </w:rPr>
              <w:t>Offset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Pr="00460F02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60F02">
              <w:rPr>
                <w:rFonts w:ascii="Tahoma" w:hAnsi="Tahoma" w:cs="Tahoma"/>
                <w:sz w:val="20"/>
                <w:szCs w:val="20"/>
              </w:rPr>
              <w:t>Len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Pr="00460F02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460F02">
              <w:rPr>
                <w:rFonts w:ascii="Tahoma" w:hAnsi="Tahoma" w:cs="Tahoma"/>
                <w:sz w:val="20"/>
                <w:szCs w:val="20"/>
              </w:rPr>
              <w:t>Format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Pr="00460F02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460F02">
              <w:rPr>
                <w:rFonts w:ascii="Tahoma" w:hAnsi="Tahoma" w:cs="Tahoma"/>
                <w:sz w:val="20"/>
                <w:szCs w:val="20"/>
              </w:rPr>
              <w:t>Descrizione Valore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Pr="00460F02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60F02">
              <w:rPr>
                <w:rFonts w:ascii="Tahoma" w:hAnsi="Tahoma" w:cs="Tahoma"/>
                <w:sz w:val="20"/>
                <w:szCs w:val="20"/>
              </w:rPr>
              <w:t>Req</w:t>
            </w:r>
            <w:proofErr w:type="spellEnd"/>
          </w:p>
        </w:tc>
      </w:tr>
      <w:tr w:rsidR="00227148" w:rsidTr="00227148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48" w:rsidRDefault="00227148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TIPORECORD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48" w:rsidRDefault="00227148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148" w:rsidRPr="00227148" w:rsidRDefault="00C621F5" w:rsidP="00D6352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48" w:rsidRDefault="00227148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48" w:rsidRDefault="00227148" w:rsidP="00D635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48" w:rsidRDefault="00227148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48" w:rsidRDefault="00227148" w:rsidP="002271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C621F5" w:rsidTr="00227148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DITTA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5" w:rsidRDefault="00C621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Ditta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2271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C621F5" w:rsidTr="00227148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TIPORECDFM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5" w:rsidRDefault="00C621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F = Filato  P = Pezze  S = Pezzi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2271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C621F5" w:rsidTr="00227148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SIGLADFM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5" w:rsidRDefault="00C621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Sigla Disposizione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2271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C621F5" w:rsidTr="00227148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DISPOSIZIONEDFM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5" w:rsidRDefault="00C621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Numero Disposizione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2271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C621F5" w:rsidTr="00227148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PROGDFM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5" w:rsidRDefault="00C621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Pr="00511563" w:rsidRDefault="00C621F5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Progressivo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2271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C621F5" w:rsidRPr="001B54A4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ARKDDC/PROGDDC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5" w:rsidRDefault="00C621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Progressivo nota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dispo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Pr="001B54A4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C621F5" w:rsidRPr="001B54A4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ARKDDC/</w:t>
            </w:r>
            <w:r w:rsidRPr="001B54A4">
              <w:rPr>
                <w:rFonts w:ascii="Tahoma" w:hAnsi="Tahoma" w:cs="Tahoma"/>
                <w:sz w:val="20"/>
                <w:szCs w:val="20"/>
              </w:rPr>
              <w:t>NOTADDC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5" w:rsidRDefault="00C621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dispo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5" w:rsidRPr="001B54A4" w:rsidRDefault="00C621F5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</w:tbl>
    <w:p w:rsidR="0036774E" w:rsidRDefault="0036774E"/>
    <w:sectPr w:rsidR="0036774E" w:rsidSect="00B1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774E"/>
    <w:rsid w:val="00227148"/>
    <w:rsid w:val="0036774E"/>
    <w:rsid w:val="00445F64"/>
    <w:rsid w:val="00692354"/>
    <w:rsid w:val="00B14912"/>
    <w:rsid w:val="00C621F5"/>
    <w:rsid w:val="00D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6774E"/>
    <w:pPr>
      <w:keepNext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6774E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6774E"/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36774E"/>
    <w:rPr>
      <w:rFonts w:ascii="Tahoma" w:eastAsia="Times New Roman" w:hAnsi="Tahoma" w:cs="Tahoma"/>
      <w:b/>
      <w:bCs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Verrecchia</dc:creator>
  <cp:lastModifiedBy>Francesca Verrecchia</cp:lastModifiedBy>
  <cp:revision>4</cp:revision>
  <dcterms:created xsi:type="dcterms:W3CDTF">2014-12-17T17:17:00Z</dcterms:created>
  <dcterms:modified xsi:type="dcterms:W3CDTF">2014-12-17T17:32:00Z</dcterms:modified>
</cp:coreProperties>
</file>